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32" w:rsidRPr="00260433" w:rsidRDefault="00B65453">
      <w:pPr>
        <w:rPr>
          <w:b/>
          <w:sz w:val="28"/>
          <w:szCs w:val="28"/>
        </w:rPr>
      </w:pPr>
      <w:bookmarkStart w:id="0" w:name="_GoBack"/>
      <w:bookmarkEnd w:id="0"/>
      <w:r w:rsidRPr="009820CB">
        <w:rPr>
          <w:b/>
        </w:rPr>
        <w:t xml:space="preserve">                                                                                           </w:t>
      </w:r>
      <w:r w:rsidR="00562E32" w:rsidRPr="00260433">
        <w:rPr>
          <w:b/>
          <w:sz w:val="28"/>
          <w:szCs w:val="28"/>
        </w:rPr>
        <w:t>DOKUNMA!</w:t>
      </w:r>
    </w:p>
    <w:p w:rsidR="00562E32" w:rsidRDefault="00562E32">
      <w:r w:rsidRPr="00B65453">
        <w:rPr>
          <w:b/>
        </w:rPr>
        <w:t>KAZANIM</w:t>
      </w:r>
      <w:r>
        <w:t>: Kişisel sınırlarını korur.</w:t>
      </w:r>
    </w:p>
    <w:p w:rsidR="00562E32" w:rsidRDefault="00B65453">
      <w:r w:rsidRPr="00B65453">
        <w:rPr>
          <w:b/>
        </w:rPr>
        <w:t>KADEME DÜZEYİ</w:t>
      </w:r>
      <w:r>
        <w:t>: İlkokul</w:t>
      </w:r>
    </w:p>
    <w:p w:rsidR="00B65453" w:rsidRDefault="00B65453">
      <w:r w:rsidRPr="00B65453">
        <w:rPr>
          <w:b/>
        </w:rPr>
        <w:t>SÜRE</w:t>
      </w:r>
      <w:r>
        <w:t>: 40 dakika</w:t>
      </w:r>
    </w:p>
    <w:p w:rsidR="00B65453" w:rsidRPr="009B3237" w:rsidRDefault="00B65453">
      <w:pPr>
        <w:rPr>
          <w:b/>
        </w:rPr>
      </w:pPr>
      <w:r w:rsidRPr="009B3237">
        <w:rPr>
          <w:b/>
        </w:rPr>
        <w:t>MATERYAL:</w:t>
      </w:r>
    </w:p>
    <w:p w:rsidR="00B65453" w:rsidRDefault="00B65453">
      <w:r>
        <w:t>Çalışma Yaprağı 1</w:t>
      </w:r>
    </w:p>
    <w:p w:rsidR="00B65453" w:rsidRDefault="00B65453">
      <w:r>
        <w:t>Çalışma Yaprağı 2</w:t>
      </w:r>
    </w:p>
    <w:p w:rsidR="00B65453" w:rsidRDefault="009B3237">
      <w:pPr>
        <w:rPr>
          <w:b/>
        </w:rPr>
      </w:pPr>
      <w:r w:rsidRPr="009B3237">
        <w:rPr>
          <w:b/>
        </w:rPr>
        <w:t xml:space="preserve">HAZIRLAYAN </w:t>
      </w:r>
      <w:r>
        <w:rPr>
          <w:b/>
        </w:rPr>
        <w:t>:</w:t>
      </w:r>
    </w:p>
    <w:p w:rsidR="009B3237" w:rsidRPr="009B3237" w:rsidRDefault="009B3237">
      <w:r w:rsidRPr="009B3237">
        <w:t>Bekir Erol</w:t>
      </w:r>
    </w:p>
    <w:p w:rsidR="00B65453" w:rsidRDefault="009B3237">
      <w:pPr>
        <w:rPr>
          <w:b/>
        </w:rPr>
      </w:pPr>
      <w:r w:rsidRPr="009B3237">
        <w:rPr>
          <w:b/>
        </w:rPr>
        <w:t>SÜREÇ:</w:t>
      </w:r>
    </w:p>
    <w:p w:rsidR="009B3237" w:rsidRPr="009B3237" w:rsidRDefault="009B3237" w:rsidP="009C1BA8">
      <w:pPr>
        <w:pStyle w:val="ListeParagraf"/>
        <w:numPr>
          <w:ilvl w:val="0"/>
          <w:numId w:val="1"/>
        </w:numPr>
        <w:jc w:val="both"/>
        <w:rPr>
          <w:b/>
        </w:rPr>
      </w:pPr>
      <w:r>
        <w:t>Etkinliğin amacının kişisel sınırları korumayı öğrenmek olduğu açıklanır.</w:t>
      </w:r>
    </w:p>
    <w:p w:rsidR="009B3237" w:rsidRPr="009B3237" w:rsidRDefault="009B3237" w:rsidP="009C1BA8">
      <w:pPr>
        <w:pStyle w:val="ListeParagraf"/>
        <w:numPr>
          <w:ilvl w:val="0"/>
          <w:numId w:val="1"/>
        </w:numPr>
        <w:jc w:val="both"/>
        <w:rPr>
          <w:b/>
        </w:rPr>
      </w:pPr>
      <w:r>
        <w:t>Her bireyin kişisel sınırları olduğu ifade edilir. Başkalarının rahatsız olacağımız şekilde bize yakın olmasının bizim kişisel sınırlarımıza girildiği anlamına geldiği açıklanır.</w:t>
      </w:r>
    </w:p>
    <w:p w:rsidR="009B3237" w:rsidRPr="001F4715" w:rsidRDefault="009B3237" w:rsidP="009C1BA8">
      <w:pPr>
        <w:pStyle w:val="ListeParagraf"/>
        <w:numPr>
          <w:ilvl w:val="0"/>
          <w:numId w:val="1"/>
        </w:numPr>
        <w:jc w:val="both"/>
        <w:rPr>
          <w:b/>
        </w:rPr>
      </w:pPr>
      <w:r>
        <w:t xml:space="preserve">Kız öğrencilere Çalışma Yaprağı 1, erkek öğrencilere Çalışma Yaprağı 2 dağıtılır( kişisel sınırları korumanın her iki cinsiyeti de ilgilendiren </w:t>
      </w:r>
      <w:r w:rsidR="001F4715">
        <w:t>bir durum olduğunu vurgulamak için erkek-kız öğrenci için ayrı ayrı hazırlanmıştır) ve formda yer alan her soru için “Evet” ya da  “Hayır” cevaplarını X işareti koyarak belirtmeleri istenir.</w:t>
      </w:r>
    </w:p>
    <w:p w:rsidR="001F4715" w:rsidRPr="00DA1C6D" w:rsidRDefault="00E620FF" w:rsidP="009C1BA8">
      <w:pPr>
        <w:pStyle w:val="ListeParagraf"/>
        <w:numPr>
          <w:ilvl w:val="0"/>
          <w:numId w:val="1"/>
        </w:numPr>
        <w:jc w:val="both"/>
        <w:rPr>
          <w:b/>
        </w:rPr>
      </w:pPr>
      <w:r>
        <w:t>Öğrenciler formu doldurduktan sonra formda yer alan soruların d</w:t>
      </w:r>
      <w:r w:rsidR="0052320F">
        <w:t>oğru cevapları her bir madde tek</w:t>
      </w:r>
      <w:r>
        <w:t xml:space="preserve"> tek açıklanarak verilir(Doğru Cevaplar:1. Evet, 2.Hayır, 3.Hayır, 4.Evet, 5.Hayır, 6.</w:t>
      </w:r>
      <w:r w:rsidR="00DA1C6D">
        <w:t>Hayır) vurgulanır ve her madde tek tek tartışılır.</w:t>
      </w:r>
    </w:p>
    <w:p w:rsidR="00DA1C6D" w:rsidRPr="00DA1C6D" w:rsidRDefault="00DA1C6D" w:rsidP="009C1BA8">
      <w:pPr>
        <w:pStyle w:val="ListeParagraf"/>
        <w:numPr>
          <w:ilvl w:val="0"/>
          <w:numId w:val="1"/>
        </w:numPr>
        <w:jc w:val="both"/>
        <w:rPr>
          <w:b/>
        </w:rPr>
      </w:pPr>
      <w:r>
        <w:t>Kişisel sınırları korumanın neden önemli olduğu vurgulanır.</w:t>
      </w:r>
    </w:p>
    <w:p w:rsidR="00DA1C6D" w:rsidRPr="003D1B8E" w:rsidRDefault="00DA1C6D" w:rsidP="009C1BA8">
      <w:pPr>
        <w:pStyle w:val="ListeParagraf"/>
        <w:numPr>
          <w:ilvl w:val="0"/>
          <w:numId w:val="1"/>
        </w:numPr>
        <w:jc w:val="both"/>
        <w:rPr>
          <w:b/>
        </w:rPr>
      </w:pPr>
      <w:r>
        <w:t>Öğrencilere kişisel sınırlarını korumak için kullanabilecekleri aşağıdaki tepki örnekleri verilir. Gönüllü</w:t>
      </w:r>
      <w:r w:rsidR="002150D0">
        <w:t xml:space="preserve"> öğrencilerle örnek durumlar canlandırılarak</w:t>
      </w:r>
      <w:r w:rsidR="003D1B8E">
        <w:t xml:space="preserve"> kişisel sınırları korumayla ilgili tepki cevaplarını kullanmaları sağlanır.</w:t>
      </w:r>
    </w:p>
    <w:p w:rsidR="003D1B8E" w:rsidRDefault="003D1B8E" w:rsidP="003D1B8E">
      <w:pPr>
        <w:pStyle w:val="ListeParagraf"/>
      </w:pPr>
      <w:r>
        <w:t>-Hay</w:t>
      </w:r>
      <w:r w:rsidR="00260433">
        <w:t>ır, ben bunu yapmak istemiyorum</w:t>
      </w:r>
    </w:p>
    <w:p w:rsidR="00260433" w:rsidRDefault="00260433" w:rsidP="003D1B8E">
      <w:pPr>
        <w:pStyle w:val="ListeParagraf"/>
      </w:pPr>
      <w:r>
        <w:t xml:space="preserve">-Hayır, bedenime dokunmanı istemiyorum </w:t>
      </w:r>
    </w:p>
    <w:p w:rsidR="00260433" w:rsidRDefault="00260433" w:rsidP="003D1B8E">
      <w:pPr>
        <w:pStyle w:val="ListeParagraf"/>
      </w:pPr>
      <w:r>
        <w:t>-Hayır, ben buna cevap vermek istemiyorum</w:t>
      </w:r>
    </w:p>
    <w:p w:rsidR="00260433" w:rsidRDefault="00260433" w:rsidP="00260433">
      <w:pPr>
        <w:pStyle w:val="ListeParagraf"/>
      </w:pPr>
      <w:r>
        <w:t>-Hayır, eşyalarıma izinsiz dokunamazsın</w:t>
      </w:r>
    </w:p>
    <w:p w:rsidR="00260433" w:rsidRDefault="00260433" w:rsidP="00260433">
      <w:r>
        <w:t xml:space="preserve">       7.   Süreç tartışma soruları kapsamında değerlendirilerek sonlandırılır.</w:t>
      </w:r>
    </w:p>
    <w:p w:rsidR="00260433" w:rsidRPr="00260433" w:rsidRDefault="00260433" w:rsidP="00260433">
      <w:pPr>
        <w:rPr>
          <w:b/>
        </w:rPr>
      </w:pPr>
      <w:r w:rsidRPr="00260433">
        <w:rPr>
          <w:b/>
        </w:rPr>
        <w:t>TARTIŞMA SORULARI</w:t>
      </w:r>
    </w:p>
    <w:p w:rsidR="00260433" w:rsidRDefault="00260433" w:rsidP="00260433">
      <w:r>
        <w:t>-Kişisel sınırlarınıza girildiğini düşündüğünüz zamanlar oldu mu hiç?</w:t>
      </w:r>
    </w:p>
    <w:p w:rsidR="00260433" w:rsidRDefault="00260433" w:rsidP="00260433">
      <w:r>
        <w:t>-</w:t>
      </w:r>
      <w:r w:rsidR="00B6455C">
        <w:t>Bir arkadaşınız ne yaparsa kişisel sınırlarınıza girildiğini düşünürsünüz?</w:t>
      </w:r>
    </w:p>
    <w:p w:rsidR="007A1CFF" w:rsidRDefault="00B6455C" w:rsidP="00260433">
      <w:r>
        <w:t>-Ne yaparsanız arkadaşlarınızın kişisel</w:t>
      </w:r>
      <w:r w:rsidR="00C47CA6">
        <w:t xml:space="preserve"> sınırlarına girmiş olursunuz?</w:t>
      </w:r>
    </w:p>
    <w:p w:rsidR="007A1CFF" w:rsidRDefault="007A1CFF" w:rsidP="00260433">
      <w:r>
        <w:t>-Kişisel sınırlarınızın neler olduğunu ve nasıl koruyacağınızı öğrendiniz mi?</w:t>
      </w:r>
    </w:p>
    <w:p w:rsidR="007A1CFF" w:rsidRDefault="007A1CFF" w:rsidP="00260433">
      <w:r>
        <w:t>-Günlük hayatta kişisel sınırlarınızı yeterince koruyor musunuz? Nasıl?</w:t>
      </w:r>
    </w:p>
    <w:p w:rsidR="007A1CFF" w:rsidRDefault="007A1CFF" w:rsidP="00260433">
      <w:r>
        <w:t>-Kişisel sınırlarımızı korumamız neden önemlidir?</w:t>
      </w:r>
    </w:p>
    <w:p w:rsidR="00FC1FED" w:rsidRDefault="00FC1FED" w:rsidP="00260433">
      <w:pPr>
        <w:rPr>
          <w:b/>
          <w:u w:val="single"/>
        </w:rPr>
      </w:pPr>
    </w:p>
    <w:p w:rsidR="009C1BA8" w:rsidRDefault="009C1BA8" w:rsidP="00260433">
      <w:pPr>
        <w:rPr>
          <w:b/>
          <w:u w:val="single"/>
        </w:rPr>
      </w:pPr>
    </w:p>
    <w:p w:rsidR="007A1CFF" w:rsidRDefault="007A1CFF" w:rsidP="00260433">
      <w:pPr>
        <w:rPr>
          <w:b/>
          <w:u w:val="single"/>
        </w:rPr>
      </w:pPr>
      <w:r w:rsidRPr="007A1CFF">
        <w:rPr>
          <w:b/>
          <w:u w:val="single"/>
        </w:rPr>
        <w:lastRenderedPageBreak/>
        <w:t>DEĞERLENDİRME</w:t>
      </w:r>
    </w:p>
    <w:p w:rsidR="007A1CFF" w:rsidRPr="00BA3915" w:rsidRDefault="007A1CFF" w:rsidP="00260433">
      <w:pPr>
        <w:rPr>
          <w:b/>
        </w:rPr>
      </w:pPr>
      <w:r w:rsidRPr="00BA3915">
        <w:rPr>
          <w:b/>
        </w:rPr>
        <w:t>Sürecin Değerlendirilmesi</w:t>
      </w:r>
    </w:p>
    <w:p w:rsidR="007A1CFF" w:rsidRPr="00BA3915" w:rsidRDefault="007A1CFF" w:rsidP="007A1CFF">
      <w:pPr>
        <w:pStyle w:val="ListeParagraf"/>
        <w:numPr>
          <w:ilvl w:val="0"/>
          <w:numId w:val="2"/>
        </w:numPr>
      </w:pPr>
      <w:r w:rsidRPr="00BA3915">
        <w:t>Etkinliğe katılan öğrenci sayısı:</w:t>
      </w:r>
    </w:p>
    <w:p w:rsidR="007A1CFF" w:rsidRPr="00BA3915" w:rsidRDefault="007A1CFF" w:rsidP="007A1CFF">
      <w:pPr>
        <w:pStyle w:val="ListeParagraf"/>
        <w:numPr>
          <w:ilvl w:val="0"/>
          <w:numId w:val="2"/>
        </w:numPr>
      </w:pPr>
      <w:r w:rsidRPr="00BA3915">
        <w:t>Etkinliğin yapıldığı yer:</w:t>
      </w:r>
    </w:p>
    <w:p w:rsidR="007A1CFF" w:rsidRPr="00BA3915" w:rsidRDefault="007A1CFF" w:rsidP="007A1CFF">
      <w:pPr>
        <w:pStyle w:val="ListeParagraf"/>
        <w:numPr>
          <w:ilvl w:val="0"/>
          <w:numId w:val="2"/>
        </w:numPr>
      </w:pPr>
      <w:r w:rsidRPr="00BA3915">
        <w:t>Etkinlik tarihi:</w:t>
      </w:r>
    </w:p>
    <w:p w:rsidR="00FC1FED" w:rsidRPr="00BA3915" w:rsidRDefault="007A1CFF" w:rsidP="00FC1FED">
      <w:pPr>
        <w:pStyle w:val="ListeParagraf"/>
        <w:numPr>
          <w:ilvl w:val="0"/>
          <w:numId w:val="2"/>
        </w:numPr>
      </w:pPr>
      <w:r w:rsidRPr="00BA3915">
        <w:t>Etkinliğin uygulanmasında karşılaşılan güçlükler:</w:t>
      </w:r>
    </w:p>
    <w:p w:rsidR="00BA3915" w:rsidRDefault="00BA3915" w:rsidP="00FC1FED">
      <w:pPr>
        <w:rPr>
          <w:b/>
        </w:rPr>
      </w:pPr>
    </w:p>
    <w:p w:rsidR="00ED7CD3" w:rsidRDefault="00FC1FED" w:rsidP="00FC1FED">
      <w:pPr>
        <w:rPr>
          <w:b/>
        </w:rPr>
      </w:pPr>
      <w:r>
        <w:rPr>
          <w:b/>
        </w:rPr>
        <w:t>Kazanımın Değerlendirilmesi</w:t>
      </w:r>
    </w:p>
    <w:p w:rsidR="00ED7CD3" w:rsidRPr="00BA3915" w:rsidRDefault="00ED7CD3" w:rsidP="00FC1FED">
      <w:r w:rsidRPr="00BA3915">
        <w:t>Öğrencilerden</w:t>
      </w:r>
      <w:r w:rsidR="000B0200" w:rsidRPr="00BA3915">
        <w:t xml:space="preserve"> bir hafta boyunca kişisel sınırlarını koruma konusunda başarılı oldukları davranışlarını </w:t>
      </w:r>
      <w:r w:rsidR="00DE2270">
        <w:t>not etmeleri istenir. Not eden</w:t>
      </w:r>
      <w:r w:rsidR="00241608" w:rsidRPr="00BA3915">
        <w:t xml:space="preserve"> </w:t>
      </w:r>
      <w:r w:rsidR="000B0200" w:rsidRPr="00BA3915">
        <w:t xml:space="preserve">Öğrencilerin </w:t>
      </w:r>
      <w:r w:rsidR="00241608" w:rsidRPr="00BA3915">
        <w:t>not ettiği davranışlar sınıf içinde diğer öğrencilere örnek olacak şekilde değerlendirilebilir.</w:t>
      </w:r>
    </w:p>
    <w:p w:rsidR="00FC1FED" w:rsidRPr="00FC1FED" w:rsidRDefault="00FC1FED" w:rsidP="00FC1FED">
      <w:pPr>
        <w:rPr>
          <w:b/>
        </w:rPr>
      </w:pPr>
    </w:p>
    <w:p w:rsidR="00B6455C" w:rsidRDefault="00B6455C" w:rsidP="00260433">
      <w:r>
        <w:t xml:space="preserve"> </w:t>
      </w:r>
    </w:p>
    <w:p w:rsidR="00260433" w:rsidRDefault="00260433" w:rsidP="00260433"/>
    <w:p w:rsidR="00260433" w:rsidRDefault="00260433"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Default="006D3631" w:rsidP="003D1B8E">
      <w:pPr>
        <w:pStyle w:val="ListeParagraf"/>
        <w:rPr>
          <w:b/>
        </w:rPr>
      </w:pPr>
    </w:p>
    <w:p w:rsidR="006D3631" w:rsidRPr="00DE2270" w:rsidRDefault="006D3631" w:rsidP="00DE2270">
      <w:pPr>
        <w:pStyle w:val="ListeParagraf"/>
        <w:rPr>
          <w:b/>
          <w:sz w:val="24"/>
          <w:szCs w:val="24"/>
        </w:rPr>
      </w:pPr>
      <w:r w:rsidRPr="00FD4334">
        <w:rPr>
          <w:b/>
          <w:sz w:val="24"/>
          <w:szCs w:val="24"/>
        </w:rPr>
        <w:lastRenderedPageBreak/>
        <w:t xml:space="preserve">                                  </w:t>
      </w:r>
      <w:r w:rsidR="00DE2270">
        <w:rPr>
          <w:b/>
          <w:sz w:val="24"/>
          <w:szCs w:val="24"/>
        </w:rPr>
        <w:t xml:space="preserve">           </w:t>
      </w:r>
      <w:r w:rsidRPr="00DE2270">
        <w:rPr>
          <w:b/>
          <w:sz w:val="28"/>
          <w:szCs w:val="28"/>
        </w:rPr>
        <w:t xml:space="preserve">  -ÇALIŞMA YAPRAĞI 1-  </w:t>
      </w:r>
    </w:p>
    <w:p w:rsidR="00BA3915" w:rsidRDefault="006D3631" w:rsidP="003D1B8E">
      <w:pPr>
        <w:pStyle w:val="ListeParagraf"/>
        <w:rPr>
          <w:b/>
          <w:sz w:val="24"/>
          <w:szCs w:val="24"/>
        </w:rPr>
      </w:pPr>
      <w:r w:rsidRPr="00FD4334">
        <w:rPr>
          <w:b/>
          <w:sz w:val="24"/>
          <w:szCs w:val="24"/>
        </w:rPr>
        <w:t xml:space="preserve">          </w:t>
      </w:r>
      <w:r w:rsidR="00B956F6" w:rsidRPr="00FD4334">
        <w:rPr>
          <w:b/>
          <w:sz w:val="24"/>
          <w:szCs w:val="24"/>
        </w:rPr>
        <w:t xml:space="preserve">                                                </w:t>
      </w:r>
    </w:p>
    <w:p w:rsidR="006D3631" w:rsidRPr="00CD303D" w:rsidRDefault="00CD303D" w:rsidP="00CD303D">
      <w:pPr>
        <w:pStyle w:val="ListeParagraf"/>
        <w:rPr>
          <w:b/>
          <w:sz w:val="32"/>
          <w:szCs w:val="32"/>
        </w:rPr>
      </w:pPr>
      <w:r w:rsidRPr="00CD303D">
        <w:rPr>
          <w:b/>
          <w:sz w:val="32"/>
          <w:szCs w:val="32"/>
        </w:rPr>
        <w:t xml:space="preserve">                          </w:t>
      </w:r>
      <w:r>
        <w:rPr>
          <w:b/>
          <w:sz w:val="32"/>
          <w:szCs w:val="32"/>
        </w:rPr>
        <w:t xml:space="preserve">        </w:t>
      </w:r>
      <w:r w:rsidRPr="00CD303D">
        <w:rPr>
          <w:b/>
          <w:sz w:val="32"/>
          <w:szCs w:val="32"/>
        </w:rPr>
        <w:t xml:space="preserve"> KİŞİSEL SINIRLARIM</w:t>
      </w:r>
    </w:p>
    <w:p w:rsidR="00FD4334" w:rsidRPr="00CD303D" w:rsidRDefault="00F237DA" w:rsidP="00BA3915">
      <w:pPr>
        <w:pStyle w:val="ListeParagraf"/>
        <w:jc w:val="both"/>
        <w:rPr>
          <w:b/>
          <w:sz w:val="28"/>
          <w:szCs w:val="28"/>
        </w:rPr>
      </w:pPr>
      <w:r w:rsidRPr="00CD303D">
        <w:rPr>
          <w:b/>
          <w:sz w:val="28"/>
          <w:szCs w:val="28"/>
        </w:rPr>
        <w:t>Merhaba, b</w:t>
      </w:r>
      <w:r w:rsidR="006D3631" w:rsidRPr="00CD303D">
        <w:rPr>
          <w:b/>
          <w:sz w:val="28"/>
          <w:szCs w:val="28"/>
        </w:rPr>
        <w:t xml:space="preserve">enim adım Tuğçe. İlkokul 3.Sınıf öğrencisiyim. Burası benim kişisel sınırlarım ve özel alanım. Öğretmenim bu özel alanıma ben istemediğim sürece kimsenin girmeyeceğini söyledi. Ancak bazı durumlarla ilgili kafam karışık. Kimlerin bu sınırlardan içeriye girebileceğini ya da kimlerin girmemesi gerektiğini bilmiyorum. Aşağıdaki soruların </w:t>
      </w:r>
      <w:r w:rsidR="00B956F6" w:rsidRPr="00CD303D">
        <w:rPr>
          <w:b/>
          <w:sz w:val="28"/>
          <w:szCs w:val="28"/>
        </w:rPr>
        <w:t>cevabını bulmama yardımcı olur musun?</w:t>
      </w:r>
    </w:p>
    <w:p w:rsidR="00BA3915" w:rsidRPr="00CD303D" w:rsidRDefault="00BA3915" w:rsidP="00BA3915">
      <w:pPr>
        <w:pStyle w:val="ListeParagraf"/>
        <w:jc w:val="both"/>
        <w:rPr>
          <w:b/>
          <w:sz w:val="28"/>
          <w:szCs w:val="28"/>
        </w:rPr>
      </w:pPr>
    </w:p>
    <w:p w:rsidR="00B956F6" w:rsidRDefault="00BA3915" w:rsidP="00BA3915">
      <w:pPr>
        <w:pStyle w:val="ListeParagraf"/>
        <w:tabs>
          <w:tab w:val="left" w:pos="8130"/>
        </w:tabs>
        <w:ind w:left="0"/>
        <w:jc w:val="both"/>
        <w:rPr>
          <w:b/>
          <w:sz w:val="28"/>
          <w:szCs w:val="28"/>
        </w:rPr>
      </w:pPr>
      <w:r>
        <w:rPr>
          <w:b/>
          <w:sz w:val="28"/>
          <w:szCs w:val="28"/>
        </w:rPr>
        <w:t xml:space="preserve">                                     </w:t>
      </w:r>
      <w:r w:rsidR="00925D07">
        <w:rPr>
          <w:noProof/>
          <w:lang w:eastAsia="tr-TR"/>
        </w:rPr>
        <w:drawing>
          <wp:inline distT="0" distB="0" distL="0" distR="0" wp14:anchorId="38F236E8" wp14:editId="401B49B3">
            <wp:extent cx="3333150" cy="2613660"/>
            <wp:effectExtent l="0" t="0" r="635" b="0"/>
            <wp:docPr id="1" name="Resim 1" descr="Çizgi film kız ©grgroupstock 19036469'e ait Stok Vektö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Çizgi film kız ©grgroupstock 19036469'e ait Stok Vektö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1876" cy="2620502"/>
                    </a:xfrm>
                    <a:prstGeom prst="rect">
                      <a:avLst/>
                    </a:prstGeom>
                    <a:noFill/>
                    <a:ln>
                      <a:noFill/>
                    </a:ln>
                  </pic:spPr>
                </pic:pic>
              </a:graphicData>
            </a:graphic>
          </wp:inline>
        </w:drawing>
      </w:r>
      <w:r>
        <w:rPr>
          <w:b/>
          <w:sz w:val="28"/>
          <w:szCs w:val="28"/>
        </w:rPr>
        <w:tab/>
      </w:r>
    </w:p>
    <w:p w:rsidR="00BA3915" w:rsidRPr="00BA3915" w:rsidRDefault="00BA3915" w:rsidP="00BA3915">
      <w:pPr>
        <w:pStyle w:val="ListeParagraf"/>
        <w:tabs>
          <w:tab w:val="left" w:pos="8130"/>
        </w:tabs>
        <w:ind w:left="0"/>
        <w:jc w:val="both"/>
        <w:rPr>
          <w:b/>
          <w:sz w:val="28"/>
          <w:szCs w:val="28"/>
        </w:rPr>
      </w:pPr>
    </w:p>
    <w:p w:rsidR="00B956F6" w:rsidRDefault="00B956F6" w:rsidP="00B956F6">
      <w:pPr>
        <w:pStyle w:val="ListeParagraf"/>
        <w:jc w:val="both"/>
        <w:rPr>
          <w:b/>
        </w:rPr>
      </w:pPr>
    </w:p>
    <w:tbl>
      <w:tblPr>
        <w:tblStyle w:val="TabloKlavuzu"/>
        <w:tblW w:w="8347" w:type="dxa"/>
        <w:tblInd w:w="720" w:type="dxa"/>
        <w:tblLook w:val="04A0" w:firstRow="1" w:lastRow="0" w:firstColumn="1" w:lastColumn="0" w:noHBand="0" w:noVBand="1"/>
      </w:tblPr>
      <w:tblGrid>
        <w:gridCol w:w="643"/>
        <w:gridCol w:w="5363"/>
        <w:gridCol w:w="1097"/>
        <w:gridCol w:w="1244"/>
      </w:tblGrid>
      <w:tr w:rsidR="00B956F6" w:rsidTr="00B956F6">
        <w:tc>
          <w:tcPr>
            <w:tcW w:w="678" w:type="dxa"/>
          </w:tcPr>
          <w:p w:rsidR="00B956F6" w:rsidRDefault="00B956F6" w:rsidP="00B956F6">
            <w:pPr>
              <w:pStyle w:val="ListeParagraf"/>
              <w:ind w:left="0"/>
              <w:jc w:val="both"/>
              <w:rPr>
                <w:b/>
              </w:rPr>
            </w:pPr>
          </w:p>
        </w:tc>
        <w:tc>
          <w:tcPr>
            <w:tcW w:w="5685" w:type="dxa"/>
          </w:tcPr>
          <w:p w:rsidR="00B956F6" w:rsidRPr="00925D07" w:rsidRDefault="00B956F6" w:rsidP="00B956F6">
            <w:pPr>
              <w:pStyle w:val="ListeParagraf"/>
              <w:ind w:left="0"/>
              <w:jc w:val="both"/>
              <w:rPr>
                <w:b/>
                <w:sz w:val="28"/>
                <w:szCs w:val="28"/>
              </w:rPr>
            </w:pPr>
            <w:r w:rsidRPr="00925D07">
              <w:rPr>
                <w:b/>
                <w:sz w:val="28"/>
                <w:szCs w:val="28"/>
              </w:rPr>
              <w:t>CEVAPLAYAMADIĞIM SORULAR</w:t>
            </w:r>
          </w:p>
        </w:tc>
        <w:tc>
          <w:tcPr>
            <w:tcW w:w="960" w:type="dxa"/>
          </w:tcPr>
          <w:p w:rsidR="00B956F6" w:rsidRPr="00925D07" w:rsidRDefault="00B956F6" w:rsidP="00B956F6">
            <w:pPr>
              <w:pStyle w:val="ListeParagraf"/>
              <w:ind w:left="0"/>
              <w:jc w:val="both"/>
              <w:rPr>
                <w:b/>
                <w:sz w:val="28"/>
                <w:szCs w:val="28"/>
              </w:rPr>
            </w:pPr>
            <w:r w:rsidRPr="00925D07">
              <w:rPr>
                <w:b/>
                <w:sz w:val="28"/>
                <w:szCs w:val="28"/>
              </w:rPr>
              <w:t>EVET(x)</w:t>
            </w:r>
          </w:p>
        </w:tc>
        <w:tc>
          <w:tcPr>
            <w:tcW w:w="1024" w:type="dxa"/>
          </w:tcPr>
          <w:p w:rsidR="00B956F6" w:rsidRPr="00925D07" w:rsidRDefault="00B956F6" w:rsidP="00B956F6">
            <w:pPr>
              <w:pStyle w:val="ListeParagraf"/>
              <w:ind w:left="0"/>
              <w:jc w:val="both"/>
              <w:rPr>
                <w:b/>
                <w:sz w:val="28"/>
                <w:szCs w:val="28"/>
              </w:rPr>
            </w:pPr>
            <w:r w:rsidRPr="00925D07">
              <w:rPr>
                <w:b/>
                <w:sz w:val="28"/>
                <w:szCs w:val="28"/>
              </w:rPr>
              <w:t>HAYIR(x)</w:t>
            </w:r>
          </w:p>
        </w:tc>
      </w:tr>
      <w:tr w:rsidR="00B956F6" w:rsidRPr="00925D07" w:rsidTr="00B956F6">
        <w:tc>
          <w:tcPr>
            <w:tcW w:w="678" w:type="dxa"/>
          </w:tcPr>
          <w:p w:rsidR="00B956F6" w:rsidRPr="00925D07" w:rsidRDefault="00B956F6" w:rsidP="00B956F6">
            <w:pPr>
              <w:pStyle w:val="ListeParagraf"/>
              <w:ind w:left="0"/>
              <w:jc w:val="both"/>
              <w:rPr>
                <w:b/>
                <w:sz w:val="28"/>
                <w:szCs w:val="28"/>
              </w:rPr>
            </w:pPr>
            <w:r w:rsidRPr="00925D07">
              <w:rPr>
                <w:b/>
                <w:sz w:val="28"/>
                <w:szCs w:val="28"/>
              </w:rPr>
              <w:t>1</w:t>
            </w:r>
          </w:p>
        </w:tc>
        <w:tc>
          <w:tcPr>
            <w:tcW w:w="5685" w:type="dxa"/>
          </w:tcPr>
          <w:p w:rsidR="00B956F6" w:rsidRPr="00925D07" w:rsidRDefault="00B956F6" w:rsidP="00B956F6">
            <w:pPr>
              <w:pStyle w:val="ListeParagraf"/>
              <w:ind w:left="0"/>
              <w:jc w:val="both"/>
              <w:rPr>
                <w:b/>
                <w:sz w:val="28"/>
                <w:szCs w:val="28"/>
              </w:rPr>
            </w:pPr>
            <w:r w:rsidRPr="00925D07">
              <w:rPr>
                <w:b/>
                <w:sz w:val="28"/>
                <w:szCs w:val="28"/>
              </w:rPr>
              <w:t>Annem ve babam bana sarılmak istediklerinde kişisel sınırlarıma girmelerine izin vermeli miyim?</w:t>
            </w:r>
          </w:p>
        </w:tc>
        <w:tc>
          <w:tcPr>
            <w:tcW w:w="960" w:type="dxa"/>
          </w:tcPr>
          <w:p w:rsidR="00B956F6" w:rsidRPr="00925D07" w:rsidRDefault="00B956F6" w:rsidP="00B956F6">
            <w:pPr>
              <w:pStyle w:val="ListeParagraf"/>
              <w:ind w:left="0"/>
              <w:jc w:val="both"/>
              <w:rPr>
                <w:b/>
                <w:sz w:val="28"/>
                <w:szCs w:val="28"/>
              </w:rPr>
            </w:pPr>
          </w:p>
        </w:tc>
        <w:tc>
          <w:tcPr>
            <w:tcW w:w="1024" w:type="dxa"/>
          </w:tcPr>
          <w:p w:rsidR="00B956F6" w:rsidRPr="00925D07" w:rsidRDefault="00B956F6" w:rsidP="00B956F6">
            <w:pPr>
              <w:pStyle w:val="ListeParagraf"/>
              <w:ind w:left="0"/>
              <w:jc w:val="both"/>
              <w:rPr>
                <w:b/>
                <w:sz w:val="28"/>
                <w:szCs w:val="28"/>
              </w:rPr>
            </w:pPr>
          </w:p>
        </w:tc>
      </w:tr>
      <w:tr w:rsidR="00B956F6" w:rsidRPr="00925D07" w:rsidTr="00B956F6">
        <w:tc>
          <w:tcPr>
            <w:tcW w:w="678" w:type="dxa"/>
          </w:tcPr>
          <w:p w:rsidR="00B956F6" w:rsidRPr="00925D07" w:rsidRDefault="00B956F6" w:rsidP="00B956F6">
            <w:pPr>
              <w:pStyle w:val="ListeParagraf"/>
              <w:ind w:left="0"/>
              <w:jc w:val="both"/>
              <w:rPr>
                <w:b/>
                <w:sz w:val="28"/>
                <w:szCs w:val="28"/>
              </w:rPr>
            </w:pPr>
            <w:r w:rsidRPr="00925D07">
              <w:rPr>
                <w:b/>
                <w:sz w:val="28"/>
                <w:szCs w:val="28"/>
              </w:rPr>
              <w:t>2</w:t>
            </w:r>
          </w:p>
        </w:tc>
        <w:tc>
          <w:tcPr>
            <w:tcW w:w="5685" w:type="dxa"/>
          </w:tcPr>
          <w:p w:rsidR="00B956F6" w:rsidRPr="00925D07" w:rsidRDefault="00B956F6" w:rsidP="00B956F6">
            <w:pPr>
              <w:pStyle w:val="ListeParagraf"/>
              <w:ind w:left="0"/>
              <w:jc w:val="both"/>
              <w:rPr>
                <w:b/>
                <w:sz w:val="28"/>
                <w:szCs w:val="28"/>
              </w:rPr>
            </w:pPr>
            <w:r w:rsidRPr="00925D07">
              <w:rPr>
                <w:b/>
                <w:sz w:val="28"/>
                <w:szCs w:val="28"/>
              </w:rPr>
              <w:t xml:space="preserve">Okuldan çıkıp eve giderken </w:t>
            </w:r>
            <w:r w:rsidR="00FD4334" w:rsidRPr="00925D07">
              <w:rPr>
                <w:b/>
                <w:sz w:val="28"/>
                <w:szCs w:val="28"/>
              </w:rPr>
              <w:t xml:space="preserve">hiç tanımadığım bir adam yanaklarımı okşayabilir mi? </w:t>
            </w:r>
          </w:p>
        </w:tc>
        <w:tc>
          <w:tcPr>
            <w:tcW w:w="960" w:type="dxa"/>
          </w:tcPr>
          <w:p w:rsidR="00B956F6" w:rsidRPr="00925D07" w:rsidRDefault="00B956F6" w:rsidP="00B956F6">
            <w:pPr>
              <w:pStyle w:val="ListeParagraf"/>
              <w:ind w:left="0"/>
              <w:jc w:val="both"/>
              <w:rPr>
                <w:b/>
                <w:sz w:val="28"/>
                <w:szCs w:val="28"/>
              </w:rPr>
            </w:pPr>
          </w:p>
        </w:tc>
        <w:tc>
          <w:tcPr>
            <w:tcW w:w="1024" w:type="dxa"/>
          </w:tcPr>
          <w:p w:rsidR="00B956F6" w:rsidRPr="00925D07" w:rsidRDefault="00B956F6" w:rsidP="00B956F6">
            <w:pPr>
              <w:pStyle w:val="ListeParagraf"/>
              <w:ind w:left="0"/>
              <w:jc w:val="both"/>
              <w:rPr>
                <w:b/>
                <w:sz w:val="28"/>
                <w:szCs w:val="28"/>
              </w:rPr>
            </w:pPr>
          </w:p>
        </w:tc>
      </w:tr>
      <w:tr w:rsidR="00B956F6" w:rsidRPr="00925D07" w:rsidTr="00B956F6">
        <w:tc>
          <w:tcPr>
            <w:tcW w:w="678" w:type="dxa"/>
          </w:tcPr>
          <w:p w:rsidR="00B956F6" w:rsidRPr="00925D07" w:rsidRDefault="00B956F6" w:rsidP="00B956F6">
            <w:pPr>
              <w:pStyle w:val="ListeParagraf"/>
              <w:ind w:left="0"/>
              <w:jc w:val="both"/>
              <w:rPr>
                <w:b/>
                <w:sz w:val="28"/>
                <w:szCs w:val="28"/>
              </w:rPr>
            </w:pPr>
            <w:r w:rsidRPr="00925D07">
              <w:rPr>
                <w:b/>
                <w:sz w:val="28"/>
                <w:szCs w:val="28"/>
              </w:rPr>
              <w:t>3</w:t>
            </w:r>
          </w:p>
        </w:tc>
        <w:tc>
          <w:tcPr>
            <w:tcW w:w="5685" w:type="dxa"/>
          </w:tcPr>
          <w:p w:rsidR="00B956F6" w:rsidRPr="00925D07" w:rsidRDefault="00FD4334" w:rsidP="00B956F6">
            <w:pPr>
              <w:pStyle w:val="ListeParagraf"/>
              <w:ind w:left="0"/>
              <w:jc w:val="both"/>
              <w:rPr>
                <w:b/>
                <w:sz w:val="28"/>
                <w:szCs w:val="28"/>
              </w:rPr>
            </w:pPr>
            <w:r w:rsidRPr="00925D07">
              <w:rPr>
                <w:b/>
                <w:sz w:val="28"/>
                <w:szCs w:val="28"/>
              </w:rPr>
              <w:t>Sınıf arkadaşım benim çantamın içine bakabilir mi?</w:t>
            </w:r>
          </w:p>
        </w:tc>
        <w:tc>
          <w:tcPr>
            <w:tcW w:w="960" w:type="dxa"/>
          </w:tcPr>
          <w:p w:rsidR="00B956F6" w:rsidRPr="00925D07" w:rsidRDefault="00B956F6" w:rsidP="00B956F6">
            <w:pPr>
              <w:pStyle w:val="ListeParagraf"/>
              <w:ind w:left="0"/>
              <w:jc w:val="both"/>
              <w:rPr>
                <w:b/>
                <w:sz w:val="28"/>
                <w:szCs w:val="28"/>
              </w:rPr>
            </w:pPr>
          </w:p>
        </w:tc>
        <w:tc>
          <w:tcPr>
            <w:tcW w:w="1024" w:type="dxa"/>
          </w:tcPr>
          <w:p w:rsidR="00B956F6" w:rsidRPr="00925D07" w:rsidRDefault="00B956F6" w:rsidP="00B956F6">
            <w:pPr>
              <w:pStyle w:val="ListeParagraf"/>
              <w:ind w:left="0"/>
              <w:jc w:val="both"/>
              <w:rPr>
                <w:b/>
                <w:sz w:val="28"/>
                <w:szCs w:val="28"/>
              </w:rPr>
            </w:pPr>
          </w:p>
        </w:tc>
      </w:tr>
      <w:tr w:rsidR="00B956F6" w:rsidRPr="00925D07" w:rsidTr="00B956F6">
        <w:tc>
          <w:tcPr>
            <w:tcW w:w="678" w:type="dxa"/>
          </w:tcPr>
          <w:p w:rsidR="00B956F6" w:rsidRPr="00925D07" w:rsidRDefault="00B956F6" w:rsidP="00B956F6">
            <w:pPr>
              <w:pStyle w:val="ListeParagraf"/>
              <w:ind w:left="0"/>
              <w:jc w:val="both"/>
              <w:rPr>
                <w:b/>
                <w:sz w:val="28"/>
                <w:szCs w:val="28"/>
              </w:rPr>
            </w:pPr>
            <w:r w:rsidRPr="00925D07">
              <w:rPr>
                <w:b/>
                <w:sz w:val="28"/>
                <w:szCs w:val="28"/>
              </w:rPr>
              <w:t>4</w:t>
            </w:r>
          </w:p>
        </w:tc>
        <w:tc>
          <w:tcPr>
            <w:tcW w:w="5685" w:type="dxa"/>
          </w:tcPr>
          <w:p w:rsidR="00B956F6" w:rsidRPr="00925D07" w:rsidRDefault="00FD4334" w:rsidP="00B956F6">
            <w:pPr>
              <w:pStyle w:val="ListeParagraf"/>
              <w:ind w:left="0"/>
              <w:jc w:val="both"/>
              <w:rPr>
                <w:b/>
                <w:sz w:val="28"/>
                <w:szCs w:val="28"/>
              </w:rPr>
            </w:pPr>
            <w:r w:rsidRPr="00925D07">
              <w:rPr>
                <w:b/>
                <w:sz w:val="28"/>
                <w:szCs w:val="28"/>
              </w:rPr>
              <w:t>Öğretmenim başarılı olduğumda beni takdir etmek için omzuma dokunabilir mi?</w:t>
            </w:r>
          </w:p>
        </w:tc>
        <w:tc>
          <w:tcPr>
            <w:tcW w:w="960" w:type="dxa"/>
          </w:tcPr>
          <w:p w:rsidR="00B956F6" w:rsidRPr="00925D07" w:rsidRDefault="00B956F6" w:rsidP="00B956F6">
            <w:pPr>
              <w:pStyle w:val="ListeParagraf"/>
              <w:ind w:left="0"/>
              <w:jc w:val="both"/>
              <w:rPr>
                <w:b/>
                <w:sz w:val="28"/>
                <w:szCs w:val="28"/>
              </w:rPr>
            </w:pPr>
          </w:p>
        </w:tc>
        <w:tc>
          <w:tcPr>
            <w:tcW w:w="1024" w:type="dxa"/>
          </w:tcPr>
          <w:p w:rsidR="00B956F6" w:rsidRPr="00925D07" w:rsidRDefault="00B956F6" w:rsidP="00B956F6">
            <w:pPr>
              <w:pStyle w:val="ListeParagraf"/>
              <w:ind w:left="0"/>
              <w:jc w:val="both"/>
              <w:rPr>
                <w:b/>
                <w:sz w:val="28"/>
                <w:szCs w:val="28"/>
              </w:rPr>
            </w:pPr>
          </w:p>
        </w:tc>
      </w:tr>
      <w:tr w:rsidR="00B956F6" w:rsidRPr="00925D07" w:rsidTr="00B956F6">
        <w:tc>
          <w:tcPr>
            <w:tcW w:w="678" w:type="dxa"/>
          </w:tcPr>
          <w:p w:rsidR="00B956F6" w:rsidRPr="00925D07" w:rsidRDefault="00B956F6" w:rsidP="00B956F6">
            <w:pPr>
              <w:pStyle w:val="ListeParagraf"/>
              <w:ind w:left="0"/>
              <w:jc w:val="both"/>
              <w:rPr>
                <w:b/>
                <w:sz w:val="28"/>
                <w:szCs w:val="28"/>
              </w:rPr>
            </w:pPr>
            <w:r w:rsidRPr="00925D07">
              <w:rPr>
                <w:b/>
                <w:sz w:val="28"/>
                <w:szCs w:val="28"/>
              </w:rPr>
              <w:t>5</w:t>
            </w:r>
          </w:p>
        </w:tc>
        <w:tc>
          <w:tcPr>
            <w:tcW w:w="5685" w:type="dxa"/>
          </w:tcPr>
          <w:p w:rsidR="00B956F6" w:rsidRPr="00925D07" w:rsidRDefault="00FD4334" w:rsidP="00B956F6">
            <w:pPr>
              <w:pStyle w:val="ListeParagraf"/>
              <w:ind w:left="0"/>
              <w:jc w:val="both"/>
              <w:rPr>
                <w:b/>
                <w:sz w:val="28"/>
                <w:szCs w:val="28"/>
              </w:rPr>
            </w:pPr>
            <w:r w:rsidRPr="00925D07">
              <w:rPr>
                <w:b/>
                <w:sz w:val="28"/>
                <w:szCs w:val="28"/>
              </w:rPr>
              <w:t>Okulda herhangi bir arkadaşım benim bedenime dokunabilir mi?</w:t>
            </w:r>
          </w:p>
        </w:tc>
        <w:tc>
          <w:tcPr>
            <w:tcW w:w="960" w:type="dxa"/>
          </w:tcPr>
          <w:p w:rsidR="00B956F6" w:rsidRPr="00925D07" w:rsidRDefault="00B956F6" w:rsidP="00B956F6">
            <w:pPr>
              <w:pStyle w:val="ListeParagraf"/>
              <w:ind w:left="0"/>
              <w:jc w:val="both"/>
              <w:rPr>
                <w:b/>
                <w:sz w:val="28"/>
                <w:szCs w:val="28"/>
              </w:rPr>
            </w:pPr>
          </w:p>
        </w:tc>
        <w:tc>
          <w:tcPr>
            <w:tcW w:w="1024" w:type="dxa"/>
          </w:tcPr>
          <w:p w:rsidR="00B956F6" w:rsidRPr="00925D07" w:rsidRDefault="00B956F6" w:rsidP="00B956F6">
            <w:pPr>
              <w:pStyle w:val="ListeParagraf"/>
              <w:ind w:left="0"/>
              <w:jc w:val="both"/>
              <w:rPr>
                <w:b/>
                <w:sz w:val="28"/>
                <w:szCs w:val="28"/>
              </w:rPr>
            </w:pPr>
          </w:p>
        </w:tc>
      </w:tr>
      <w:tr w:rsidR="00B956F6" w:rsidRPr="00925D07" w:rsidTr="00B956F6">
        <w:tc>
          <w:tcPr>
            <w:tcW w:w="678" w:type="dxa"/>
          </w:tcPr>
          <w:p w:rsidR="00B956F6" w:rsidRPr="00925D07" w:rsidRDefault="00B956F6" w:rsidP="00B956F6">
            <w:pPr>
              <w:pStyle w:val="ListeParagraf"/>
              <w:ind w:left="0"/>
              <w:jc w:val="both"/>
              <w:rPr>
                <w:b/>
                <w:sz w:val="28"/>
                <w:szCs w:val="28"/>
              </w:rPr>
            </w:pPr>
            <w:r w:rsidRPr="00925D07">
              <w:rPr>
                <w:b/>
                <w:sz w:val="28"/>
                <w:szCs w:val="28"/>
              </w:rPr>
              <w:t>6</w:t>
            </w:r>
          </w:p>
        </w:tc>
        <w:tc>
          <w:tcPr>
            <w:tcW w:w="5685" w:type="dxa"/>
          </w:tcPr>
          <w:p w:rsidR="00B956F6" w:rsidRPr="00925D07" w:rsidRDefault="00FD4334" w:rsidP="00B956F6">
            <w:pPr>
              <w:pStyle w:val="ListeParagraf"/>
              <w:ind w:left="0"/>
              <w:jc w:val="both"/>
              <w:rPr>
                <w:b/>
                <w:sz w:val="28"/>
                <w:szCs w:val="28"/>
              </w:rPr>
            </w:pPr>
            <w:r w:rsidRPr="00925D07">
              <w:rPr>
                <w:b/>
                <w:sz w:val="28"/>
                <w:szCs w:val="28"/>
              </w:rPr>
              <w:t>Sokakta tanımadığım bir çocuk bana “senin adın ne, nerede oturuyorsun” diye sorarsa cevap vermeli miyim?</w:t>
            </w:r>
          </w:p>
        </w:tc>
        <w:tc>
          <w:tcPr>
            <w:tcW w:w="960" w:type="dxa"/>
          </w:tcPr>
          <w:p w:rsidR="00B956F6" w:rsidRPr="00925D07" w:rsidRDefault="00B956F6" w:rsidP="00B956F6">
            <w:pPr>
              <w:pStyle w:val="ListeParagraf"/>
              <w:ind w:left="0"/>
              <w:jc w:val="both"/>
              <w:rPr>
                <w:b/>
                <w:sz w:val="28"/>
                <w:szCs w:val="28"/>
              </w:rPr>
            </w:pPr>
          </w:p>
        </w:tc>
        <w:tc>
          <w:tcPr>
            <w:tcW w:w="1024" w:type="dxa"/>
          </w:tcPr>
          <w:p w:rsidR="00B956F6" w:rsidRPr="00925D07" w:rsidRDefault="00B956F6" w:rsidP="00B956F6">
            <w:pPr>
              <w:pStyle w:val="ListeParagraf"/>
              <w:ind w:left="0"/>
              <w:jc w:val="both"/>
              <w:rPr>
                <w:b/>
                <w:sz w:val="28"/>
                <w:szCs w:val="28"/>
              </w:rPr>
            </w:pPr>
          </w:p>
        </w:tc>
      </w:tr>
    </w:tbl>
    <w:p w:rsidR="00DE2270" w:rsidRDefault="00DE2270" w:rsidP="00DE2270">
      <w:pPr>
        <w:jc w:val="both"/>
        <w:rPr>
          <w:b/>
          <w:sz w:val="28"/>
          <w:szCs w:val="28"/>
        </w:rPr>
      </w:pPr>
      <w:r>
        <w:rPr>
          <w:b/>
          <w:sz w:val="28"/>
          <w:szCs w:val="28"/>
        </w:rPr>
        <w:t xml:space="preserve">                                               </w:t>
      </w:r>
      <w:r w:rsidR="00CD303D" w:rsidRPr="00DE2270">
        <w:rPr>
          <w:b/>
          <w:sz w:val="28"/>
          <w:szCs w:val="28"/>
        </w:rPr>
        <w:t xml:space="preserve"> </w:t>
      </w:r>
    </w:p>
    <w:p w:rsidR="00032AA0" w:rsidRPr="00DE2270" w:rsidRDefault="00DE2270" w:rsidP="00DE2270">
      <w:pPr>
        <w:jc w:val="both"/>
        <w:rPr>
          <w:b/>
          <w:sz w:val="28"/>
          <w:szCs w:val="28"/>
        </w:rPr>
      </w:pPr>
      <w:r>
        <w:rPr>
          <w:b/>
          <w:sz w:val="28"/>
          <w:szCs w:val="28"/>
        </w:rPr>
        <w:lastRenderedPageBreak/>
        <w:t xml:space="preserve">                                                 </w:t>
      </w:r>
      <w:r w:rsidR="00F237DA" w:rsidRPr="00DE2270">
        <w:rPr>
          <w:b/>
          <w:sz w:val="28"/>
          <w:szCs w:val="28"/>
        </w:rPr>
        <w:t xml:space="preserve">  -ÇALIŞMA YAPRAĞI 2-</w:t>
      </w:r>
    </w:p>
    <w:p w:rsidR="00F237DA" w:rsidRDefault="00F237DA" w:rsidP="00B956F6">
      <w:pPr>
        <w:pStyle w:val="ListeParagraf"/>
        <w:jc w:val="both"/>
        <w:rPr>
          <w:b/>
          <w:sz w:val="28"/>
          <w:szCs w:val="28"/>
        </w:rPr>
      </w:pPr>
      <w:r>
        <w:rPr>
          <w:b/>
          <w:sz w:val="28"/>
          <w:szCs w:val="28"/>
        </w:rPr>
        <w:t xml:space="preserve">                                     </w:t>
      </w:r>
    </w:p>
    <w:p w:rsidR="00F237DA" w:rsidRDefault="00F237DA" w:rsidP="00B956F6">
      <w:pPr>
        <w:pStyle w:val="ListeParagraf"/>
        <w:jc w:val="both"/>
        <w:rPr>
          <w:b/>
          <w:sz w:val="28"/>
          <w:szCs w:val="28"/>
        </w:rPr>
      </w:pPr>
      <w:r>
        <w:rPr>
          <w:b/>
          <w:sz w:val="28"/>
          <w:szCs w:val="28"/>
        </w:rPr>
        <w:t xml:space="preserve">                                         KİŞİSEL SINIRLARIM</w:t>
      </w:r>
    </w:p>
    <w:p w:rsidR="00F237DA" w:rsidRDefault="00F237DA" w:rsidP="005256E1">
      <w:pPr>
        <w:pStyle w:val="ListeParagraf"/>
        <w:ind w:left="0"/>
        <w:jc w:val="both"/>
        <w:rPr>
          <w:b/>
          <w:sz w:val="28"/>
          <w:szCs w:val="28"/>
        </w:rPr>
      </w:pPr>
      <w:r w:rsidRPr="00CD303D">
        <w:rPr>
          <w:b/>
          <w:sz w:val="28"/>
          <w:szCs w:val="28"/>
        </w:rPr>
        <w:t xml:space="preserve">Merhaba, benim adım Yiğit. İlkokul 3. </w:t>
      </w:r>
      <w:r w:rsidR="005256E1" w:rsidRPr="00CD303D">
        <w:rPr>
          <w:b/>
          <w:sz w:val="28"/>
          <w:szCs w:val="28"/>
        </w:rPr>
        <w:t xml:space="preserve">Sınıf öğrencisiyim. Burası benim kişisel sınırlarım ve özel alanım. Öğretmenim bu özel alanıma ben istemediğim sürece kimsenin girmeyeceğini söyledi. Ancak bazı durumlarla ilgili biraz kafam karışık. </w:t>
      </w:r>
      <w:r w:rsidR="00CD303D" w:rsidRPr="00CD303D">
        <w:rPr>
          <w:b/>
          <w:sz w:val="28"/>
          <w:szCs w:val="28"/>
        </w:rPr>
        <w:t>Kimlerin bu sınırlardan içeriye girebileceğini ya da kimlerin girmemesi gerektiğini bilmiyorum. Aşağıdaki soruların cevabını bulmama yardımcı olur musun?</w:t>
      </w:r>
    </w:p>
    <w:p w:rsidR="00732A18" w:rsidRDefault="0003454E" w:rsidP="005256E1">
      <w:pPr>
        <w:pStyle w:val="ListeParagraf"/>
        <w:ind w:left="0"/>
        <w:jc w:val="both"/>
        <w:rPr>
          <w:b/>
          <w:sz w:val="28"/>
          <w:szCs w:val="28"/>
        </w:rPr>
      </w:pPr>
      <w:r>
        <w:rPr>
          <w:b/>
          <w:sz w:val="28"/>
          <w:szCs w:val="28"/>
        </w:rPr>
        <w:t xml:space="preserve">                                                 </w:t>
      </w:r>
      <w:r w:rsidR="00732A18">
        <w:rPr>
          <w:noProof/>
          <w:lang w:eastAsia="tr-TR"/>
        </w:rPr>
        <mc:AlternateContent>
          <mc:Choice Requires="wps">
            <w:drawing>
              <wp:inline distT="0" distB="0" distL="0" distR="0" wp14:anchorId="486E5050" wp14:editId="5E69813A">
                <wp:extent cx="304800" cy="304800"/>
                <wp:effectExtent l="0" t="0" r="0" b="0"/>
                <wp:docPr id="4" name="AutoShape 4" descr="Mutlu okul çocuk çizgi film ©dualoro 156945938'e ait Stok Vektö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6FB9A" id="AutoShape 4" o:spid="_x0000_s1026" alt="Mutlu okul çocuk çizgi film ©dualoro 156945938'e ait Stok Vektö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md9gIAAAQGAAAOAAAAZHJzL2Uyb0RvYy54bWysVEtu2zAQ3RfoHQhuulIkOfRHQuQgseyi&#10;QNIGSNs9LVEWYYlUScpKUvQ8RS/QAzQX65CyHTvZFG21kMgZ6s2bmcc5O7+rK7RhSnMpEhyeBBgx&#10;kcmci1WCP31ceBOMtKEip5UULMH3TOPz6etXZ10Ts4EsZZUzhQBE6LhrElwa08S+r7OS1VSfyIYJ&#10;cBZS1dTAVq38XNEO0OvKHwTByO+kyhslM6Y1WNPeiacOvyhYZj4UhWYGVQkGbsa9lXsv7dufntF4&#10;pWhT8mxLg/4Fi5pyAUH3UCk1FLWKv4CqeaakloU5yWTty6LgGXM5QDZh8Cyb25I2zOUCxdHNvkz6&#10;/8Fm7zc3CvE8wQQjQWto0UVrpIuMwJQznUG5rltTtUiu2wo9fpdZu4YPf1hxVPCqRr9+5C30V0kU&#10;DkcRGUankzcMUW7QrZFr9JmtzeNPZWvdNTqGkLfNjbLV0s2VzNYaCTkrqVixC91Ax0BHwGVnUkp2&#10;JaM5JB1aCP8Iw240oKFldy1zYE+BvevEXaFqGwNqjO5cw+/3DWd3BmVgPA3IJABZZODarm0EGu9+&#10;bpQ2b5mskV0kWAE7B043V9r0R3dHbCwhF7yqwE7jShwZALO3QGj41fosCSeRr1EQzSfzCfHIYDT3&#10;SJCm3sViRrzRIhwP09N0NkvDbzZuSOKS5zkTNsxOriH5MzlsL04vtL1gtax4buEsJa1Wy1ml0IbC&#10;dVm4x5UcPE/H/GMarl6Qy7OUwgEJLgeRtxhNxh5ZkKEXjYOJF4TRZTQKSETSxXFKV1ywf08JdQmO&#10;hoOh69IB6We5Be55mRuNa25gIFW8TjBIAx57iMZWgXORu7WhvOrXB6Ww9J9KAe3eNdrp1Uq0V/9S&#10;5vcgVyVBTqA8GJ2wKKV6wKiDMZRg/aWlimFUvRMg+SgkxM4ttyHD8QA26tCzPPRQkQFUgg1G/XJm&#10;+lnXNoqvSogUusIIaS95wZ2E7RXqWW0vF4wal8l2LNpZdrh3p56G9/Q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NMMSZ32AgAA&#10;BAY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732A18" w:rsidRDefault="0003454E" w:rsidP="005256E1">
      <w:pPr>
        <w:pStyle w:val="ListeParagraf"/>
        <w:ind w:left="0"/>
        <w:jc w:val="both"/>
        <w:rPr>
          <w:b/>
          <w:sz w:val="28"/>
          <w:szCs w:val="28"/>
        </w:rPr>
      </w:pPr>
      <w:r>
        <w:rPr>
          <w:noProof/>
          <w:lang w:eastAsia="tr-TR"/>
        </w:rPr>
        <w:t xml:space="preserve">                           </w:t>
      </w:r>
      <w:r>
        <w:rPr>
          <w:noProof/>
          <w:lang w:eastAsia="tr-TR"/>
        </w:rPr>
        <w:drawing>
          <wp:inline distT="0" distB="0" distL="0" distR="0" wp14:anchorId="60BB0F57" wp14:editId="60D6D094">
            <wp:extent cx="3736282" cy="1905000"/>
            <wp:effectExtent l="0" t="0" r="0" b="0"/>
            <wp:docPr id="3" name="Resim 3" descr="Erkek  Ço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kek  Çocu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1488" cy="1912753"/>
                    </a:xfrm>
                    <a:prstGeom prst="rect">
                      <a:avLst/>
                    </a:prstGeom>
                    <a:noFill/>
                    <a:ln>
                      <a:noFill/>
                    </a:ln>
                  </pic:spPr>
                </pic:pic>
              </a:graphicData>
            </a:graphic>
          </wp:inline>
        </w:drawing>
      </w:r>
    </w:p>
    <w:p w:rsidR="00732A18" w:rsidRDefault="00732A18" w:rsidP="005256E1">
      <w:pPr>
        <w:pStyle w:val="ListeParagraf"/>
        <w:ind w:left="0"/>
        <w:jc w:val="both"/>
        <w:rPr>
          <w:b/>
          <w:sz w:val="28"/>
          <w:szCs w:val="28"/>
        </w:rPr>
      </w:pPr>
    </w:p>
    <w:p w:rsidR="00CD303D" w:rsidRDefault="00CD303D" w:rsidP="005256E1">
      <w:pPr>
        <w:pStyle w:val="ListeParagraf"/>
        <w:ind w:left="0"/>
        <w:jc w:val="both"/>
        <w:rPr>
          <w:b/>
          <w:sz w:val="28"/>
          <w:szCs w:val="28"/>
        </w:rPr>
      </w:pPr>
    </w:p>
    <w:p w:rsidR="00CD303D" w:rsidRDefault="00CD303D" w:rsidP="005256E1">
      <w:pPr>
        <w:pStyle w:val="ListeParagraf"/>
        <w:ind w:left="0"/>
        <w:jc w:val="both"/>
        <w:rPr>
          <w:b/>
          <w:sz w:val="28"/>
          <w:szCs w:val="28"/>
        </w:rPr>
      </w:pPr>
    </w:p>
    <w:tbl>
      <w:tblPr>
        <w:tblStyle w:val="TabloKlavuzu"/>
        <w:tblW w:w="0" w:type="auto"/>
        <w:tblLook w:val="04A0" w:firstRow="1" w:lastRow="0" w:firstColumn="1" w:lastColumn="0" w:noHBand="0" w:noVBand="1"/>
      </w:tblPr>
      <w:tblGrid>
        <w:gridCol w:w="413"/>
        <w:gridCol w:w="6245"/>
        <w:gridCol w:w="1135"/>
        <w:gridCol w:w="1269"/>
      </w:tblGrid>
      <w:tr w:rsidR="00CD303D" w:rsidTr="00CD303D">
        <w:tc>
          <w:tcPr>
            <w:tcW w:w="413" w:type="dxa"/>
          </w:tcPr>
          <w:p w:rsidR="00CD303D" w:rsidRDefault="00CD303D" w:rsidP="005256E1">
            <w:pPr>
              <w:pStyle w:val="ListeParagraf"/>
              <w:ind w:left="0"/>
              <w:jc w:val="both"/>
              <w:rPr>
                <w:b/>
                <w:sz w:val="28"/>
                <w:szCs w:val="28"/>
              </w:rPr>
            </w:pPr>
          </w:p>
        </w:tc>
        <w:tc>
          <w:tcPr>
            <w:tcW w:w="6245" w:type="dxa"/>
          </w:tcPr>
          <w:p w:rsidR="00CD303D" w:rsidRDefault="00CD303D" w:rsidP="005256E1">
            <w:pPr>
              <w:pStyle w:val="ListeParagraf"/>
              <w:ind w:left="0"/>
              <w:jc w:val="both"/>
              <w:rPr>
                <w:b/>
                <w:sz w:val="28"/>
                <w:szCs w:val="28"/>
              </w:rPr>
            </w:pPr>
            <w:r>
              <w:rPr>
                <w:b/>
                <w:sz w:val="28"/>
                <w:szCs w:val="28"/>
              </w:rPr>
              <w:t>CEVAPLAYAMADIĞIM SORULAR</w:t>
            </w:r>
          </w:p>
        </w:tc>
        <w:tc>
          <w:tcPr>
            <w:tcW w:w="1135" w:type="dxa"/>
          </w:tcPr>
          <w:p w:rsidR="00CD303D" w:rsidRDefault="00CD303D" w:rsidP="005256E1">
            <w:pPr>
              <w:pStyle w:val="ListeParagraf"/>
              <w:ind w:left="0"/>
              <w:jc w:val="both"/>
              <w:rPr>
                <w:b/>
                <w:sz w:val="28"/>
                <w:szCs w:val="28"/>
              </w:rPr>
            </w:pPr>
            <w:r>
              <w:rPr>
                <w:b/>
                <w:sz w:val="28"/>
                <w:szCs w:val="28"/>
              </w:rPr>
              <w:t>EVET(X)</w:t>
            </w:r>
          </w:p>
        </w:tc>
        <w:tc>
          <w:tcPr>
            <w:tcW w:w="1269" w:type="dxa"/>
          </w:tcPr>
          <w:p w:rsidR="00CD303D" w:rsidRDefault="00CD303D" w:rsidP="005256E1">
            <w:pPr>
              <w:pStyle w:val="ListeParagraf"/>
              <w:ind w:left="0"/>
              <w:jc w:val="both"/>
              <w:rPr>
                <w:b/>
                <w:sz w:val="28"/>
                <w:szCs w:val="28"/>
              </w:rPr>
            </w:pPr>
            <w:r>
              <w:rPr>
                <w:b/>
                <w:sz w:val="28"/>
                <w:szCs w:val="28"/>
              </w:rPr>
              <w:t>HAYIR(X)</w:t>
            </w:r>
          </w:p>
        </w:tc>
      </w:tr>
      <w:tr w:rsidR="00CD303D" w:rsidTr="00CD303D">
        <w:tc>
          <w:tcPr>
            <w:tcW w:w="413" w:type="dxa"/>
          </w:tcPr>
          <w:p w:rsidR="00CD303D" w:rsidRDefault="00CD303D" w:rsidP="005256E1">
            <w:pPr>
              <w:pStyle w:val="ListeParagraf"/>
              <w:ind w:left="0"/>
              <w:jc w:val="both"/>
              <w:rPr>
                <w:b/>
                <w:sz w:val="28"/>
                <w:szCs w:val="28"/>
              </w:rPr>
            </w:pPr>
            <w:r>
              <w:rPr>
                <w:b/>
                <w:sz w:val="28"/>
                <w:szCs w:val="28"/>
              </w:rPr>
              <w:t>1</w:t>
            </w:r>
          </w:p>
        </w:tc>
        <w:tc>
          <w:tcPr>
            <w:tcW w:w="6245" w:type="dxa"/>
          </w:tcPr>
          <w:p w:rsidR="00CD303D" w:rsidRDefault="00CD303D" w:rsidP="005256E1">
            <w:pPr>
              <w:pStyle w:val="ListeParagraf"/>
              <w:ind w:left="0"/>
              <w:jc w:val="both"/>
              <w:rPr>
                <w:b/>
                <w:sz w:val="28"/>
                <w:szCs w:val="28"/>
              </w:rPr>
            </w:pPr>
            <w:r>
              <w:rPr>
                <w:b/>
                <w:sz w:val="28"/>
                <w:szCs w:val="28"/>
              </w:rPr>
              <w:t xml:space="preserve">Annem ve babam bana sarılmak istediklerinde kişisel sınırlarıma </w:t>
            </w:r>
            <w:r w:rsidR="00732A18">
              <w:rPr>
                <w:b/>
                <w:sz w:val="28"/>
                <w:szCs w:val="28"/>
              </w:rPr>
              <w:t>girmelerine izin vermeli miyim?</w:t>
            </w:r>
          </w:p>
        </w:tc>
        <w:tc>
          <w:tcPr>
            <w:tcW w:w="1135" w:type="dxa"/>
          </w:tcPr>
          <w:p w:rsidR="00CD303D" w:rsidRDefault="00CD303D" w:rsidP="005256E1">
            <w:pPr>
              <w:pStyle w:val="ListeParagraf"/>
              <w:ind w:left="0"/>
              <w:jc w:val="both"/>
              <w:rPr>
                <w:b/>
                <w:sz w:val="28"/>
                <w:szCs w:val="28"/>
              </w:rPr>
            </w:pPr>
          </w:p>
        </w:tc>
        <w:tc>
          <w:tcPr>
            <w:tcW w:w="1269" w:type="dxa"/>
          </w:tcPr>
          <w:p w:rsidR="00CD303D" w:rsidRDefault="00CD303D" w:rsidP="005256E1">
            <w:pPr>
              <w:pStyle w:val="ListeParagraf"/>
              <w:ind w:left="0"/>
              <w:jc w:val="both"/>
              <w:rPr>
                <w:b/>
                <w:sz w:val="28"/>
                <w:szCs w:val="28"/>
              </w:rPr>
            </w:pPr>
          </w:p>
        </w:tc>
      </w:tr>
      <w:tr w:rsidR="00CD303D" w:rsidTr="00CD303D">
        <w:tc>
          <w:tcPr>
            <w:tcW w:w="413" w:type="dxa"/>
          </w:tcPr>
          <w:p w:rsidR="00CD303D" w:rsidRDefault="00CD303D" w:rsidP="005256E1">
            <w:pPr>
              <w:pStyle w:val="ListeParagraf"/>
              <w:ind w:left="0"/>
              <w:jc w:val="both"/>
              <w:rPr>
                <w:b/>
                <w:sz w:val="28"/>
                <w:szCs w:val="28"/>
              </w:rPr>
            </w:pPr>
            <w:r>
              <w:rPr>
                <w:b/>
                <w:sz w:val="28"/>
                <w:szCs w:val="28"/>
              </w:rPr>
              <w:t>2</w:t>
            </w:r>
          </w:p>
        </w:tc>
        <w:tc>
          <w:tcPr>
            <w:tcW w:w="6245" w:type="dxa"/>
          </w:tcPr>
          <w:p w:rsidR="00CD303D" w:rsidRDefault="00732A18" w:rsidP="005256E1">
            <w:pPr>
              <w:pStyle w:val="ListeParagraf"/>
              <w:ind w:left="0"/>
              <w:jc w:val="both"/>
              <w:rPr>
                <w:b/>
                <w:sz w:val="28"/>
                <w:szCs w:val="28"/>
              </w:rPr>
            </w:pPr>
            <w:r>
              <w:rPr>
                <w:b/>
                <w:sz w:val="28"/>
                <w:szCs w:val="28"/>
              </w:rPr>
              <w:t>Okuldan çıkıp eve giderken hiç tanımadığım bir adam yanaklarımı okşayabilir mi?</w:t>
            </w:r>
          </w:p>
        </w:tc>
        <w:tc>
          <w:tcPr>
            <w:tcW w:w="1135" w:type="dxa"/>
          </w:tcPr>
          <w:p w:rsidR="00CD303D" w:rsidRDefault="00CD303D" w:rsidP="005256E1">
            <w:pPr>
              <w:pStyle w:val="ListeParagraf"/>
              <w:ind w:left="0"/>
              <w:jc w:val="both"/>
              <w:rPr>
                <w:b/>
                <w:sz w:val="28"/>
                <w:szCs w:val="28"/>
              </w:rPr>
            </w:pPr>
          </w:p>
        </w:tc>
        <w:tc>
          <w:tcPr>
            <w:tcW w:w="1269" w:type="dxa"/>
          </w:tcPr>
          <w:p w:rsidR="00CD303D" w:rsidRDefault="00CD303D" w:rsidP="005256E1">
            <w:pPr>
              <w:pStyle w:val="ListeParagraf"/>
              <w:ind w:left="0"/>
              <w:jc w:val="both"/>
              <w:rPr>
                <w:b/>
                <w:sz w:val="28"/>
                <w:szCs w:val="28"/>
              </w:rPr>
            </w:pPr>
          </w:p>
        </w:tc>
      </w:tr>
      <w:tr w:rsidR="00CD303D" w:rsidTr="00CD303D">
        <w:tc>
          <w:tcPr>
            <w:tcW w:w="413" w:type="dxa"/>
          </w:tcPr>
          <w:p w:rsidR="00CD303D" w:rsidRDefault="00CD303D" w:rsidP="005256E1">
            <w:pPr>
              <w:pStyle w:val="ListeParagraf"/>
              <w:ind w:left="0"/>
              <w:jc w:val="both"/>
              <w:rPr>
                <w:b/>
                <w:sz w:val="28"/>
                <w:szCs w:val="28"/>
              </w:rPr>
            </w:pPr>
            <w:r>
              <w:rPr>
                <w:b/>
                <w:sz w:val="28"/>
                <w:szCs w:val="28"/>
              </w:rPr>
              <w:t>3</w:t>
            </w:r>
          </w:p>
        </w:tc>
        <w:tc>
          <w:tcPr>
            <w:tcW w:w="6245" w:type="dxa"/>
          </w:tcPr>
          <w:p w:rsidR="00CD303D" w:rsidRDefault="00732A18" w:rsidP="005256E1">
            <w:pPr>
              <w:pStyle w:val="ListeParagraf"/>
              <w:ind w:left="0"/>
              <w:jc w:val="both"/>
              <w:rPr>
                <w:b/>
                <w:sz w:val="28"/>
                <w:szCs w:val="28"/>
              </w:rPr>
            </w:pPr>
            <w:r>
              <w:rPr>
                <w:b/>
                <w:sz w:val="28"/>
                <w:szCs w:val="28"/>
              </w:rPr>
              <w:t>Sınıf arkadaşım benim çantamın içine bakabilir mi?</w:t>
            </w:r>
          </w:p>
        </w:tc>
        <w:tc>
          <w:tcPr>
            <w:tcW w:w="1135" w:type="dxa"/>
          </w:tcPr>
          <w:p w:rsidR="00CD303D" w:rsidRDefault="00CD303D" w:rsidP="005256E1">
            <w:pPr>
              <w:pStyle w:val="ListeParagraf"/>
              <w:ind w:left="0"/>
              <w:jc w:val="both"/>
              <w:rPr>
                <w:b/>
                <w:sz w:val="28"/>
                <w:szCs w:val="28"/>
              </w:rPr>
            </w:pPr>
          </w:p>
        </w:tc>
        <w:tc>
          <w:tcPr>
            <w:tcW w:w="1269" w:type="dxa"/>
          </w:tcPr>
          <w:p w:rsidR="00CD303D" w:rsidRDefault="00CD303D" w:rsidP="005256E1">
            <w:pPr>
              <w:pStyle w:val="ListeParagraf"/>
              <w:ind w:left="0"/>
              <w:jc w:val="both"/>
              <w:rPr>
                <w:b/>
                <w:sz w:val="28"/>
                <w:szCs w:val="28"/>
              </w:rPr>
            </w:pPr>
          </w:p>
        </w:tc>
      </w:tr>
      <w:tr w:rsidR="00CD303D" w:rsidTr="00CD303D">
        <w:tc>
          <w:tcPr>
            <w:tcW w:w="413" w:type="dxa"/>
          </w:tcPr>
          <w:p w:rsidR="00CD303D" w:rsidRDefault="00CD303D" w:rsidP="005256E1">
            <w:pPr>
              <w:pStyle w:val="ListeParagraf"/>
              <w:ind w:left="0"/>
              <w:jc w:val="both"/>
              <w:rPr>
                <w:b/>
                <w:sz w:val="28"/>
                <w:szCs w:val="28"/>
              </w:rPr>
            </w:pPr>
            <w:r>
              <w:rPr>
                <w:b/>
                <w:sz w:val="28"/>
                <w:szCs w:val="28"/>
              </w:rPr>
              <w:t>4</w:t>
            </w:r>
          </w:p>
        </w:tc>
        <w:tc>
          <w:tcPr>
            <w:tcW w:w="6245" w:type="dxa"/>
          </w:tcPr>
          <w:p w:rsidR="00CD303D" w:rsidRDefault="00732A18" w:rsidP="005256E1">
            <w:pPr>
              <w:pStyle w:val="ListeParagraf"/>
              <w:ind w:left="0"/>
              <w:jc w:val="both"/>
              <w:rPr>
                <w:b/>
                <w:sz w:val="28"/>
                <w:szCs w:val="28"/>
              </w:rPr>
            </w:pPr>
            <w:r>
              <w:rPr>
                <w:b/>
                <w:sz w:val="28"/>
                <w:szCs w:val="28"/>
              </w:rPr>
              <w:t>Öğretmenim başarılı olduğumda beni takdir etmek için omzuma dokunabilir mi?</w:t>
            </w:r>
          </w:p>
        </w:tc>
        <w:tc>
          <w:tcPr>
            <w:tcW w:w="1135" w:type="dxa"/>
          </w:tcPr>
          <w:p w:rsidR="00CD303D" w:rsidRDefault="00CD303D" w:rsidP="005256E1">
            <w:pPr>
              <w:pStyle w:val="ListeParagraf"/>
              <w:ind w:left="0"/>
              <w:jc w:val="both"/>
              <w:rPr>
                <w:b/>
                <w:sz w:val="28"/>
                <w:szCs w:val="28"/>
              </w:rPr>
            </w:pPr>
          </w:p>
        </w:tc>
        <w:tc>
          <w:tcPr>
            <w:tcW w:w="1269" w:type="dxa"/>
          </w:tcPr>
          <w:p w:rsidR="00CD303D" w:rsidRDefault="00CD303D" w:rsidP="005256E1">
            <w:pPr>
              <w:pStyle w:val="ListeParagraf"/>
              <w:ind w:left="0"/>
              <w:jc w:val="both"/>
              <w:rPr>
                <w:b/>
                <w:sz w:val="28"/>
                <w:szCs w:val="28"/>
              </w:rPr>
            </w:pPr>
          </w:p>
        </w:tc>
      </w:tr>
      <w:tr w:rsidR="00CD303D" w:rsidTr="00CD303D">
        <w:tc>
          <w:tcPr>
            <w:tcW w:w="413" w:type="dxa"/>
          </w:tcPr>
          <w:p w:rsidR="00CD303D" w:rsidRDefault="00CD303D" w:rsidP="005256E1">
            <w:pPr>
              <w:pStyle w:val="ListeParagraf"/>
              <w:ind w:left="0"/>
              <w:jc w:val="both"/>
              <w:rPr>
                <w:b/>
                <w:sz w:val="28"/>
                <w:szCs w:val="28"/>
              </w:rPr>
            </w:pPr>
            <w:r>
              <w:rPr>
                <w:b/>
                <w:sz w:val="28"/>
                <w:szCs w:val="28"/>
              </w:rPr>
              <w:t>5</w:t>
            </w:r>
          </w:p>
        </w:tc>
        <w:tc>
          <w:tcPr>
            <w:tcW w:w="6245" w:type="dxa"/>
          </w:tcPr>
          <w:p w:rsidR="00CD303D" w:rsidRDefault="00732A18" w:rsidP="005256E1">
            <w:pPr>
              <w:pStyle w:val="ListeParagraf"/>
              <w:ind w:left="0"/>
              <w:jc w:val="both"/>
              <w:rPr>
                <w:b/>
                <w:sz w:val="28"/>
                <w:szCs w:val="28"/>
              </w:rPr>
            </w:pPr>
            <w:r>
              <w:rPr>
                <w:b/>
                <w:sz w:val="28"/>
                <w:szCs w:val="28"/>
              </w:rPr>
              <w:t>Okulda herhangi bir arkadaşım benim bedenime dokunabilir mi?</w:t>
            </w:r>
          </w:p>
        </w:tc>
        <w:tc>
          <w:tcPr>
            <w:tcW w:w="1135" w:type="dxa"/>
          </w:tcPr>
          <w:p w:rsidR="00CD303D" w:rsidRDefault="00CD303D" w:rsidP="005256E1">
            <w:pPr>
              <w:pStyle w:val="ListeParagraf"/>
              <w:ind w:left="0"/>
              <w:jc w:val="both"/>
              <w:rPr>
                <w:b/>
                <w:sz w:val="28"/>
                <w:szCs w:val="28"/>
              </w:rPr>
            </w:pPr>
          </w:p>
        </w:tc>
        <w:tc>
          <w:tcPr>
            <w:tcW w:w="1269" w:type="dxa"/>
          </w:tcPr>
          <w:p w:rsidR="00CD303D" w:rsidRDefault="00CD303D" w:rsidP="005256E1">
            <w:pPr>
              <w:pStyle w:val="ListeParagraf"/>
              <w:ind w:left="0"/>
              <w:jc w:val="both"/>
              <w:rPr>
                <w:b/>
                <w:sz w:val="28"/>
                <w:szCs w:val="28"/>
              </w:rPr>
            </w:pPr>
          </w:p>
        </w:tc>
      </w:tr>
      <w:tr w:rsidR="00CD303D" w:rsidTr="00CD303D">
        <w:tc>
          <w:tcPr>
            <w:tcW w:w="413" w:type="dxa"/>
          </w:tcPr>
          <w:p w:rsidR="00CD303D" w:rsidRDefault="00CD303D" w:rsidP="005256E1">
            <w:pPr>
              <w:pStyle w:val="ListeParagraf"/>
              <w:ind w:left="0"/>
              <w:jc w:val="both"/>
              <w:rPr>
                <w:b/>
                <w:sz w:val="28"/>
                <w:szCs w:val="28"/>
              </w:rPr>
            </w:pPr>
            <w:r>
              <w:rPr>
                <w:b/>
                <w:sz w:val="28"/>
                <w:szCs w:val="28"/>
              </w:rPr>
              <w:t>6</w:t>
            </w:r>
          </w:p>
        </w:tc>
        <w:tc>
          <w:tcPr>
            <w:tcW w:w="6245" w:type="dxa"/>
          </w:tcPr>
          <w:p w:rsidR="00CD303D" w:rsidRDefault="00732A18" w:rsidP="005256E1">
            <w:pPr>
              <w:pStyle w:val="ListeParagraf"/>
              <w:ind w:left="0"/>
              <w:jc w:val="both"/>
              <w:rPr>
                <w:b/>
                <w:sz w:val="28"/>
                <w:szCs w:val="28"/>
              </w:rPr>
            </w:pPr>
            <w:r>
              <w:rPr>
                <w:b/>
                <w:sz w:val="28"/>
                <w:szCs w:val="28"/>
              </w:rPr>
              <w:t>Sokakta tanımadığım bir çocuk bana “senin adın ne, nerede oturuyorsun” diye sorarsa cevap vermeli miyim?</w:t>
            </w:r>
          </w:p>
        </w:tc>
        <w:tc>
          <w:tcPr>
            <w:tcW w:w="1135" w:type="dxa"/>
          </w:tcPr>
          <w:p w:rsidR="00CD303D" w:rsidRDefault="00CD303D" w:rsidP="005256E1">
            <w:pPr>
              <w:pStyle w:val="ListeParagraf"/>
              <w:ind w:left="0"/>
              <w:jc w:val="both"/>
              <w:rPr>
                <w:b/>
                <w:sz w:val="28"/>
                <w:szCs w:val="28"/>
              </w:rPr>
            </w:pPr>
          </w:p>
        </w:tc>
        <w:tc>
          <w:tcPr>
            <w:tcW w:w="1269" w:type="dxa"/>
          </w:tcPr>
          <w:p w:rsidR="00CD303D" w:rsidRDefault="00CD303D" w:rsidP="005256E1">
            <w:pPr>
              <w:pStyle w:val="ListeParagraf"/>
              <w:ind w:left="0"/>
              <w:jc w:val="both"/>
              <w:rPr>
                <w:b/>
                <w:sz w:val="28"/>
                <w:szCs w:val="28"/>
              </w:rPr>
            </w:pPr>
          </w:p>
        </w:tc>
      </w:tr>
    </w:tbl>
    <w:p w:rsidR="00CD303D" w:rsidRPr="00CD303D" w:rsidRDefault="00CD303D" w:rsidP="005256E1">
      <w:pPr>
        <w:pStyle w:val="ListeParagraf"/>
        <w:ind w:left="0"/>
        <w:jc w:val="both"/>
        <w:rPr>
          <w:b/>
          <w:sz w:val="28"/>
          <w:szCs w:val="28"/>
        </w:rPr>
      </w:pPr>
    </w:p>
    <w:sectPr w:rsidR="00CD303D" w:rsidRPr="00CD303D" w:rsidSect="00CD303D">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E85" w:rsidRDefault="00535E85" w:rsidP="006D3631">
      <w:pPr>
        <w:spacing w:after="0" w:line="240" w:lineRule="auto"/>
      </w:pPr>
      <w:r>
        <w:separator/>
      </w:r>
    </w:p>
  </w:endnote>
  <w:endnote w:type="continuationSeparator" w:id="0">
    <w:p w:rsidR="00535E85" w:rsidRDefault="00535E85" w:rsidP="006D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E85" w:rsidRDefault="00535E85" w:rsidP="006D3631">
      <w:pPr>
        <w:spacing w:after="0" w:line="240" w:lineRule="auto"/>
      </w:pPr>
      <w:r>
        <w:separator/>
      </w:r>
    </w:p>
  </w:footnote>
  <w:footnote w:type="continuationSeparator" w:id="0">
    <w:p w:rsidR="00535E85" w:rsidRDefault="00535E85" w:rsidP="006D3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8BA"/>
    <w:multiLevelType w:val="hybridMultilevel"/>
    <w:tmpl w:val="46A233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DF2CAE"/>
    <w:multiLevelType w:val="hybridMultilevel"/>
    <w:tmpl w:val="03C4C2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57"/>
    <w:rsid w:val="00032AA0"/>
    <w:rsid w:val="0003454E"/>
    <w:rsid w:val="00071EB9"/>
    <w:rsid w:val="000B0200"/>
    <w:rsid w:val="001F4715"/>
    <w:rsid w:val="002150D0"/>
    <w:rsid w:val="00241608"/>
    <w:rsid w:val="00260433"/>
    <w:rsid w:val="003D1B8E"/>
    <w:rsid w:val="0052320F"/>
    <w:rsid w:val="005256E1"/>
    <w:rsid w:val="00535E85"/>
    <w:rsid w:val="00562E32"/>
    <w:rsid w:val="006940C9"/>
    <w:rsid w:val="006D3631"/>
    <w:rsid w:val="00732A18"/>
    <w:rsid w:val="007A1CFF"/>
    <w:rsid w:val="007C4CA5"/>
    <w:rsid w:val="00906A67"/>
    <w:rsid w:val="00925D07"/>
    <w:rsid w:val="009820CB"/>
    <w:rsid w:val="009B3237"/>
    <w:rsid w:val="009C1BA8"/>
    <w:rsid w:val="00B61494"/>
    <w:rsid w:val="00B6455C"/>
    <w:rsid w:val="00B65453"/>
    <w:rsid w:val="00B956F6"/>
    <w:rsid w:val="00BA3915"/>
    <w:rsid w:val="00C20648"/>
    <w:rsid w:val="00C47CA6"/>
    <w:rsid w:val="00CD303D"/>
    <w:rsid w:val="00D01B19"/>
    <w:rsid w:val="00DA1C6D"/>
    <w:rsid w:val="00DE2270"/>
    <w:rsid w:val="00E620FF"/>
    <w:rsid w:val="00ED7CD3"/>
    <w:rsid w:val="00F06257"/>
    <w:rsid w:val="00F237DA"/>
    <w:rsid w:val="00F413F4"/>
    <w:rsid w:val="00FC1FED"/>
    <w:rsid w:val="00FD43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3B1AF-7B9E-42D2-8163-ADB5A69F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3237"/>
    <w:pPr>
      <w:ind w:left="720"/>
      <w:contextualSpacing/>
    </w:pPr>
  </w:style>
  <w:style w:type="paragraph" w:styleId="stBilgi">
    <w:name w:val="header"/>
    <w:basedOn w:val="Normal"/>
    <w:link w:val="stBilgiChar"/>
    <w:uiPriority w:val="99"/>
    <w:unhideWhenUsed/>
    <w:rsid w:val="006D36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3631"/>
  </w:style>
  <w:style w:type="paragraph" w:styleId="AltBilgi">
    <w:name w:val="footer"/>
    <w:basedOn w:val="Normal"/>
    <w:link w:val="AltBilgiChar"/>
    <w:uiPriority w:val="99"/>
    <w:unhideWhenUsed/>
    <w:rsid w:val="006D36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3631"/>
  </w:style>
  <w:style w:type="table" w:styleId="TabloKlavuzu">
    <w:name w:val="Table Grid"/>
    <w:basedOn w:val="NormalTablo"/>
    <w:uiPriority w:val="39"/>
    <w:rsid w:val="00B9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2</cp:revision>
  <dcterms:created xsi:type="dcterms:W3CDTF">2024-09-10T11:05:00Z</dcterms:created>
  <dcterms:modified xsi:type="dcterms:W3CDTF">2024-09-10T11:05:00Z</dcterms:modified>
</cp:coreProperties>
</file>